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Международный маркетинг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8821A8A" w:rsidR="00A77598" w:rsidRPr="005001B7" w:rsidRDefault="005001B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95C4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95C4A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D95C4A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D95C4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95C4A">
              <w:rPr>
                <w:rFonts w:ascii="Times New Roman" w:hAnsi="Times New Roman" w:cs="Times New Roman"/>
                <w:sz w:val="20"/>
                <w:szCs w:val="20"/>
              </w:rPr>
              <w:t>Хутиева</w:t>
            </w:r>
            <w:proofErr w:type="spellEnd"/>
            <w:r w:rsidRPr="00D95C4A">
              <w:rPr>
                <w:rFonts w:ascii="Times New Roman" w:hAnsi="Times New Roman" w:cs="Times New Roman"/>
                <w:sz w:val="20"/>
                <w:szCs w:val="20"/>
              </w:rPr>
              <w:t xml:space="preserve"> Елена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DCD21D4" w:rsidR="004475DA" w:rsidRPr="005001B7" w:rsidRDefault="005001B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06859C3" w14:textId="77777777" w:rsidR="00D95C4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108774" w:history="1">
            <w:r w:rsidR="00D95C4A" w:rsidRPr="00B3021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95C4A">
              <w:rPr>
                <w:noProof/>
                <w:webHidden/>
              </w:rPr>
              <w:tab/>
            </w:r>
            <w:r w:rsidR="00D95C4A">
              <w:rPr>
                <w:noProof/>
                <w:webHidden/>
              </w:rPr>
              <w:fldChar w:fldCharType="begin"/>
            </w:r>
            <w:r w:rsidR="00D95C4A">
              <w:rPr>
                <w:noProof/>
                <w:webHidden/>
              </w:rPr>
              <w:instrText xml:space="preserve"> PAGEREF _Toc207108774 \h </w:instrText>
            </w:r>
            <w:r w:rsidR="00D95C4A">
              <w:rPr>
                <w:noProof/>
                <w:webHidden/>
              </w:rPr>
            </w:r>
            <w:r w:rsidR="00D95C4A">
              <w:rPr>
                <w:noProof/>
                <w:webHidden/>
              </w:rPr>
              <w:fldChar w:fldCharType="separate"/>
            </w:r>
            <w:r w:rsidR="00D95C4A">
              <w:rPr>
                <w:noProof/>
                <w:webHidden/>
              </w:rPr>
              <w:t>3</w:t>
            </w:r>
            <w:r w:rsidR="00D95C4A">
              <w:rPr>
                <w:noProof/>
                <w:webHidden/>
              </w:rPr>
              <w:fldChar w:fldCharType="end"/>
            </w:r>
          </w:hyperlink>
        </w:p>
        <w:p w14:paraId="2E48692E" w14:textId="77777777" w:rsidR="00D95C4A" w:rsidRDefault="00727A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8775" w:history="1">
            <w:r w:rsidR="00D95C4A" w:rsidRPr="00B3021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95C4A">
              <w:rPr>
                <w:noProof/>
                <w:webHidden/>
              </w:rPr>
              <w:tab/>
            </w:r>
            <w:r w:rsidR="00D95C4A">
              <w:rPr>
                <w:noProof/>
                <w:webHidden/>
              </w:rPr>
              <w:fldChar w:fldCharType="begin"/>
            </w:r>
            <w:r w:rsidR="00D95C4A">
              <w:rPr>
                <w:noProof/>
                <w:webHidden/>
              </w:rPr>
              <w:instrText xml:space="preserve"> PAGEREF _Toc207108775 \h </w:instrText>
            </w:r>
            <w:r w:rsidR="00D95C4A">
              <w:rPr>
                <w:noProof/>
                <w:webHidden/>
              </w:rPr>
            </w:r>
            <w:r w:rsidR="00D95C4A">
              <w:rPr>
                <w:noProof/>
                <w:webHidden/>
              </w:rPr>
              <w:fldChar w:fldCharType="separate"/>
            </w:r>
            <w:r w:rsidR="00D95C4A">
              <w:rPr>
                <w:noProof/>
                <w:webHidden/>
              </w:rPr>
              <w:t>3</w:t>
            </w:r>
            <w:r w:rsidR="00D95C4A">
              <w:rPr>
                <w:noProof/>
                <w:webHidden/>
              </w:rPr>
              <w:fldChar w:fldCharType="end"/>
            </w:r>
          </w:hyperlink>
        </w:p>
        <w:p w14:paraId="2AF7CD4C" w14:textId="77777777" w:rsidR="00D95C4A" w:rsidRDefault="00727A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8776" w:history="1">
            <w:r w:rsidR="00D95C4A" w:rsidRPr="00B3021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95C4A">
              <w:rPr>
                <w:noProof/>
                <w:webHidden/>
              </w:rPr>
              <w:tab/>
            </w:r>
            <w:r w:rsidR="00D95C4A">
              <w:rPr>
                <w:noProof/>
                <w:webHidden/>
              </w:rPr>
              <w:fldChar w:fldCharType="begin"/>
            </w:r>
            <w:r w:rsidR="00D95C4A">
              <w:rPr>
                <w:noProof/>
                <w:webHidden/>
              </w:rPr>
              <w:instrText xml:space="preserve"> PAGEREF _Toc207108776 \h </w:instrText>
            </w:r>
            <w:r w:rsidR="00D95C4A">
              <w:rPr>
                <w:noProof/>
                <w:webHidden/>
              </w:rPr>
            </w:r>
            <w:r w:rsidR="00D95C4A">
              <w:rPr>
                <w:noProof/>
                <w:webHidden/>
              </w:rPr>
              <w:fldChar w:fldCharType="separate"/>
            </w:r>
            <w:r w:rsidR="00D95C4A">
              <w:rPr>
                <w:noProof/>
                <w:webHidden/>
              </w:rPr>
              <w:t>3</w:t>
            </w:r>
            <w:r w:rsidR="00D95C4A">
              <w:rPr>
                <w:noProof/>
                <w:webHidden/>
              </w:rPr>
              <w:fldChar w:fldCharType="end"/>
            </w:r>
          </w:hyperlink>
        </w:p>
        <w:p w14:paraId="7F8BB04D" w14:textId="77777777" w:rsidR="00D95C4A" w:rsidRDefault="00727A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8777" w:history="1">
            <w:r w:rsidR="00D95C4A" w:rsidRPr="00B3021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95C4A">
              <w:rPr>
                <w:noProof/>
                <w:webHidden/>
              </w:rPr>
              <w:tab/>
            </w:r>
            <w:r w:rsidR="00D95C4A">
              <w:rPr>
                <w:noProof/>
                <w:webHidden/>
              </w:rPr>
              <w:fldChar w:fldCharType="begin"/>
            </w:r>
            <w:r w:rsidR="00D95C4A">
              <w:rPr>
                <w:noProof/>
                <w:webHidden/>
              </w:rPr>
              <w:instrText xml:space="preserve"> PAGEREF _Toc207108777 \h </w:instrText>
            </w:r>
            <w:r w:rsidR="00D95C4A">
              <w:rPr>
                <w:noProof/>
                <w:webHidden/>
              </w:rPr>
            </w:r>
            <w:r w:rsidR="00D95C4A">
              <w:rPr>
                <w:noProof/>
                <w:webHidden/>
              </w:rPr>
              <w:fldChar w:fldCharType="separate"/>
            </w:r>
            <w:r w:rsidR="00D95C4A">
              <w:rPr>
                <w:noProof/>
                <w:webHidden/>
              </w:rPr>
              <w:t>4</w:t>
            </w:r>
            <w:r w:rsidR="00D95C4A">
              <w:rPr>
                <w:noProof/>
                <w:webHidden/>
              </w:rPr>
              <w:fldChar w:fldCharType="end"/>
            </w:r>
          </w:hyperlink>
        </w:p>
        <w:p w14:paraId="2CF7760E" w14:textId="77777777" w:rsidR="00D95C4A" w:rsidRDefault="00727A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8778" w:history="1">
            <w:r w:rsidR="00D95C4A" w:rsidRPr="00B3021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95C4A">
              <w:rPr>
                <w:noProof/>
                <w:webHidden/>
              </w:rPr>
              <w:tab/>
            </w:r>
            <w:r w:rsidR="00D95C4A">
              <w:rPr>
                <w:noProof/>
                <w:webHidden/>
              </w:rPr>
              <w:fldChar w:fldCharType="begin"/>
            </w:r>
            <w:r w:rsidR="00D95C4A">
              <w:rPr>
                <w:noProof/>
                <w:webHidden/>
              </w:rPr>
              <w:instrText xml:space="preserve"> PAGEREF _Toc207108778 \h </w:instrText>
            </w:r>
            <w:r w:rsidR="00D95C4A">
              <w:rPr>
                <w:noProof/>
                <w:webHidden/>
              </w:rPr>
            </w:r>
            <w:r w:rsidR="00D95C4A">
              <w:rPr>
                <w:noProof/>
                <w:webHidden/>
              </w:rPr>
              <w:fldChar w:fldCharType="separate"/>
            </w:r>
            <w:r w:rsidR="00D95C4A">
              <w:rPr>
                <w:noProof/>
                <w:webHidden/>
              </w:rPr>
              <w:t>5</w:t>
            </w:r>
            <w:r w:rsidR="00D95C4A">
              <w:rPr>
                <w:noProof/>
                <w:webHidden/>
              </w:rPr>
              <w:fldChar w:fldCharType="end"/>
            </w:r>
          </w:hyperlink>
        </w:p>
        <w:p w14:paraId="2C78C922" w14:textId="77777777" w:rsidR="00D95C4A" w:rsidRDefault="00727A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8779" w:history="1">
            <w:r w:rsidR="00D95C4A" w:rsidRPr="00B3021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95C4A">
              <w:rPr>
                <w:noProof/>
                <w:webHidden/>
              </w:rPr>
              <w:tab/>
            </w:r>
            <w:r w:rsidR="00D95C4A">
              <w:rPr>
                <w:noProof/>
                <w:webHidden/>
              </w:rPr>
              <w:fldChar w:fldCharType="begin"/>
            </w:r>
            <w:r w:rsidR="00D95C4A">
              <w:rPr>
                <w:noProof/>
                <w:webHidden/>
              </w:rPr>
              <w:instrText xml:space="preserve"> PAGEREF _Toc207108779 \h </w:instrText>
            </w:r>
            <w:r w:rsidR="00D95C4A">
              <w:rPr>
                <w:noProof/>
                <w:webHidden/>
              </w:rPr>
            </w:r>
            <w:r w:rsidR="00D95C4A">
              <w:rPr>
                <w:noProof/>
                <w:webHidden/>
              </w:rPr>
              <w:fldChar w:fldCharType="separate"/>
            </w:r>
            <w:r w:rsidR="00D95C4A">
              <w:rPr>
                <w:noProof/>
                <w:webHidden/>
              </w:rPr>
              <w:t>5</w:t>
            </w:r>
            <w:r w:rsidR="00D95C4A">
              <w:rPr>
                <w:noProof/>
                <w:webHidden/>
              </w:rPr>
              <w:fldChar w:fldCharType="end"/>
            </w:r>
          </w:hyperlink>
        </w:p>
        <w:p w14:paraId="30C8F338" w14:textId="77777777" w:rsidR="00D95C4A" w:rsidRDefault="00727A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8780" w:history="1">
            <w:r w:rsidR="00D95C4A" w:rsidRPr="00B3021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95C4A">
              <w:rPr>
                <w:noProof/>
                <w:webHidden/>
              </w:rPr>
              <w:tab/>
            </w:r>
            <w:r w:rsidR="00D95C4A">
              <w:rPr>
                <w:noProof/>
                <w:webHidden/>
              </w:rPr>
              <w:fldChar w:fldCharType="begin"/>
            </w:r>
            <w:r w:rsidR="00D95C4A">
              <w:rPr>
                <w:noProof/>
                <w:webHidden/>
              </w:rPr>
              <w:instrText xml:space="preserve"> PAGEREF _Toc207108780 \h </w:instrText>
            </w:r>
            <w:r w:rsidR="00D95C4A">
              <w:rPr>
                <w:noProof/>
                <w:webHidden/>
              </w:rPr>
            </w:r>
            <w:r w:rsidR="00D95C4A">
              <w:rPr>
                <w:noProof/>
                <w:webHidden/>
              </w:rPr>
              <w:fldChar w:fldCharType="separate"/>
            </w:r>
            <w:r w:rsidR="00D95C4A">
              <w:rPr>
                <w:noProof/>
                <w:webHidden/>
              </w:rPr>
              <w:t>5</w:t>
            </w:r>
            <w:r w:rsidR="00D95C4A">
              <w:rPr>
                <w:noProof/>
                <w:webHidden/>
              </w:rPr>
              <w:fldChar w:fldCharType="end"/>
            </w:r>
          </w:hyperlink>
        </w:p>
        <w:p w14:paraId="28278B54" w14:textId="77777777" w:rsidR="00D95C4A" w:rsidRDefault="00727A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8781" w:history="1">
            <w:r w:rsidR="00D95C4A" w:rsidRPr="00B3021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95C4A">
              <w:rPr>
                <w:noProof/>
                <w:webHidden/>
              </w:rPr>
              <w:tab/>
            </w:r>
            <w:r w:rsidR="00D95C4A">
              <w:rPr>
                <w:noProof/>
                <w:webHidden/>
              </w:rPr>
              <w:fldChar w:fldCharType="begin"/>
            </w:r>
            <w:r w:rsidR="00D95C4A">
              <w:rPr>
                <w:noProof/>
                <w:webHidden/>
              </w:rPr>
              <w:instrText xml:space="preserve"> PAGEREF _Toc207108781 \h </w:instrText>
            </w:r>
            <w:r w:rsidR="00D95C4A">
              <w:rPr>
                <w:noProof/>
                <w:webHidden/>
              </w:rPr>
            </w:r>
            <w:r w:rsidR="00D95C4A">
              <w:rPr>
                <w:noProof/>
                <w:webHidden/>
              </w:rPr>
              <w:fldChar w:fldCharType="separate"/>
            </w:r>
            <w:r w:rsidR="00D95C4A">
              <w:rPr>
                <w:noProof/>
                <w:webHidden/>
              </w:rPr>
              <w:t>6</w:t>
            </w:r>
            <w:r w:rsidR="00D95C4A">
              <w:rPr>
                <w:noProof/>
                <w:webHidden/>
              </w:rPr>
              <w:fldChar w:fldCharType="end"/>
            </w:r>
          </w:hyperlink>
        </w:p>
        <w:p w14:paraId="1018E325" w14:textId="77777777" w:rsidR="00D95C4A" w:rsidRDefault="00727A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8782" w:history="1">
            <w:r w:rsidR="00D95C4A" w:rsidRPr="00B3021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95C4A">
              <w:rPr>
                <w:noProof/>
                <w:webHidden/>
              </w:rPr>
              <w:tab/>
            </w:r>
            <w:r w:rsidR="00D95C4A">
              <w:rPr>
                <w:noProof/>
                <w:webHidden/>
              </w:rPr>
              <w:fldChar w:fldCharType="begin"/>
            </w:r>
            <w:r w:rsidR="00D95C4A">
              <w:rPr>
                <w:noProof/>
                <w:webHidden/>
              </w:rPr>
              <w:instrText xml:space="preserve"> PAGEREF _Toc207108782 \h </w:instrText>
            </w:r>
            <w:r w:rsidR="00D95C4A">
              <w:rPr>
                <w:noProof/>
                <w:webHidden/>
              </w:rPr>
            </w:r>
            <w:r w:rsidR="00D95C4A">
              <w:rPr>
                <w:noProof/>
                <w:webHidden/>
              </w:rPr>
              <w:fldChar w:fldCharType="separate"/>
            </w:r>
            <w:r w:rsidR="00D95C4A">
              <w:rPr>
                <w:noProof/>
                <w:webHidden/>
              </w:rPr>
              <w:t>6</w:t>
            </w:r>
            <w:r w:rsidR="00D95C4A">
              <w:rPr>
                <w:noProof/>
                <w:webHidden/>
              </w:rPr>
              <w:fldChar w:fldCharType="end"/>
            </w:r>
          </w:hyperlink>
        </w:p>
        <w:p w14:paraId="25CEBCD0" w14:textId="77777777" w:rsidR="00D95C4A" w:rsidRDefault="00727A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8783" w:history="1">
            <w:r w:rsidR="00D95C4A" w:rsidRPr="00B3021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95C4A">
              <w:rPr>
                <w:noProof/>
                <w:webHidden/>
              </w:rPr>
              <w:tab/>
            </w:r>
            <w:r w:rsidR="00D95C4A">
              <w:rPr>
                <w:noProof/>
                <w:webHidden/>
              </w:rPr>
              <w:fldChar w:fldCharType="begin"/>
            </w:r>
            <w:r w:rsidR="00D95C4A">
              <w:rPr>
                <w:noProof/>
                <w:webHidden/>
              </w:rPr>
              <w:instrText xml:space="preserve"> PAGEREF _Toc207108783 \h </w:instrText>
            </w:r>
            <w:r w:rsidR="00D95C4A">
              <w:rPr>
                <w:noProof/>
                <w:webHidden/>
              </w:rPr>
            </w:r>
            <w:r w:rsidR="00D95C4A">
              <w:rPr>
                <w:noProof/>
                <w:webHidden/>
              </w:rPr>
              <w:fldChar w:fldCharType="separate"/>
            </w:r>
            <w:r w:rsidR="00D95C4A">
              <w:rPr>
                <w:noProof/>
                <w:webHidden/>
              </w:rPr>
              <w:t>7</w:t>
            </w:r>
            <w:r w:rsidR="00D95C4A">
              <w:rPr>
                <w:noProof/>
                <w:webHidden/>
              </w:rPr>
              <w:fldChar w:fldCharType="end"/>
            </w:r>
          </w:hyperlink>
        </w:p>
        <w:p w14:paraId="072E3E26" w14:textId="77777777" w:rsidR="00D95C4A" w:rsidRDefault="00727A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8784" w:history="1">
            <w:r w:rsidR="00D95C4A" w:rsidRPr="00B3021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95C4A">
              <w:rPr>
                <w:noProof/>
                <w:webHidden/>
              </w:rPr>
              <w:tab/>
            </w:r>
            <w:r w:rsidR="00D95C4A">
              <w:rPr>
                <w:noProof/>
                <w:webHidden/>
              </w:rPr>
              <w:fldChar w:fldCharType="begin"/>
            </w:r>
            <w:r w:rsidR="00D95C4A">
              <w:rPr>
                <w:noProof/>
                <w:webHidden/>
              </w:rPr>
              <w:instrText xml:space="preserve"> PAGEREF _Toc207108784 \h </w:instrText>
            </w:r>
            <w:r w:rsidR="00D95C4A">
              <w:rPr>
                <w:noProof/>
                <w:webHidden/>
              </w:rPr>
            </w:r>
            <w:r w:rsidR="00D95C4A">
              <w:rPr>
                <w:noProof/>
                <w:webHidden/>
              </w:rPr>
              <w:fldChar w:fldCharType="separate"/>
            </w:r>
            <w:r w:rsidR="00D95C4A">
              <w:rPr>
                <w:noProof/>
                <w:webHidden/>
              </w:rPr>
              <w:t>8</w:t>
            </w:r>
            <w:r w:rsidR="00D95C4A">
              <w:rPr>
                <w:noProof/>
                <w:webHidden/>
              </w:rPr>
              <w:fldChar w:fldCharType="end"/>
            </w:r>
          </w:hyperlink>
        </w:p>
        <w:p w14:paraId="1412EF54" w14:textId="77777777" w:rsidR="00D95C4A" w:rsidRDefault="00727A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8785" w:history="1">
            <w:r w:rsidR="00D95C4A" w:rsidRPr="00B3021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95C4A">
              <w:rPr>
                <w:noProof/>
                <w:webHidden/>
              </w:rPr>
              <w:tab/>
            </w:r>
            <w:r w:rsidR="00D95C4A">
              <w:rPr>
                <w:noProof/>
                <w:webHidden/>
              </w:rPr>
              <w:fldChar w:fldCharType="begin"/>
            </w:r>
            <w:r w:rsidR="00D95C4A">
              <w:rPr>
                <w:noProof/>
                <w:webHidden/>
              </w:rPr>
              <w:instrText xml:space="preserve"> PAGEREF _Toc207108785 \h </w:instrText>
            </w:r>
            <w:r w:rsidR="00D95C4A">
              <w:rPr>
                <w:noProof/>
                <w:webHidden/>
              </w:rPr>
            </w:r>
            <w:r w:rsidR="00D95C4A">
              <w:rPr>
                <w:noProof/>
                <w:webHidden/>
              </w:rPr>
              <w:fldChar w:fldCharType="separate"/>
            </w:r>
            <w:r w:rsidR="00D95C4A">
              <w:rPr>
                <w:noProof/>
                <w:webHidden/>
              </w:rPr>
              <w:t>10</w:t>
            </w:r>
            <w:r w:rsidR="00D95C4A">
              <w:rPr>
                <w:noProof/>
                <w:webHidden/>
              </w:rPr>
              <w:fldChar w:fldCharType="end"/>
            </w:r>
          </w:hyperlink>
        </w:p>
        <w:p w14:paraId="357433D8" w14:textId="77777777" w:rsidR="00D95C4A" w:rsidRDefault="00727A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8786" w:history="1">
            <w:r w:rsidR="00D95C4A" w:rsidRPr="00B3021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95C4A">
              <w:rPr>
                <w:noProof/>
                <w:webHidden/>
              </w:rPr>
              <w:tab/>
            </w:r>
            <w:r w:rsidR="00D95C4A">
              <w:rPr>
                <w:noProof/>
                <w:webHidden/>
              </w:rPr>
              <w:fldChar w:fldCharType="begin"/>
            </w:r>
            <w:r w:rsidR="00D95C4A">
              <w:rPr>
                <w:noProof/>
                <w:webHidden/>
              </w:rPr>
              <w:instrText xml:space="preserve"> PAGEREF _Toc207108786 \h </w:instrText>
            </w:r>
            <w:r w:rsidR="00D95C4A">
              <w:rPr>
                <w:noProof/>
                <w:webHidden/>
              </w:rPr>
            </w:r>
            <w:r w:rsidR="00D95C4A">
              <w:rPr>
                <w:noProof/>
                <w:webHidden/>
              </w:rPr>
              <w:fldChar w:fldCharType="separate"/>
            </w:r>
            <w:r w:rsidR="00D95C4A">
              <w:rPr>
                <w:noProof/>
                <w:webHidden/>
              </w:rPr>
              <w:t>10</w:t>
            </w:r>
            <w:r w:rsidR="00D95C4A">
              <w:rPr>
                <w:noProof/>
                <w:webHidden/>
              </w:rPr>
              <w:fldChar w:fldCharType="end"/>
            </w:r>
          </w:hyperlink>
        </w:p>
        <w:p w14:paraId="45F5C680" w14:textId="77777777" w:rsidR="00D95C4A" w:rsidRDefault="00727A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8787" w:history="1">
            <w:r w:rsidR="00D95C4A" w:rsidRPr="00B3021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95C4A">
              <w:rPr>
                <w:noProof/>
                <w:webHidden/>
              </w:rPr>
              <w:tab/>
            </w:r>
            <w:r w:rsidR="00D95C4A">
              <w:rPr>
                <w:noProof/>
                <w:webHidden/>
              </w:rPr>
              <w:fldChar w:fldCharType="begin"/>
            </w:r>
            <w:r w:rsidR="00D95C4A">
              <w:rPr>
                <w:noProof/>
                <w:webHidden/>
              </w:rPr>
              <w:instrText xml:space="preserve"> PAGEREF _Toc207108787 \h </w:instrText>
            </w:r>
            <w:r w:rsidR="00D95C4A">
              <w:rPr>
                <w:noProof/>
                <w:webHidden/>
              </w:rPr>
            </w:r>
            <w:r w:rsidR="00D95C4A">
              <w:rPr>
                <w:noProof/>
                <w:webHidden/>
              </w:rPr>
              <w:fldChar w:fldCharType="separate"/>
            </w:r>
            <w:r w:rsidR="00D95C4A">
              <w:rPr>
                <w:noProof/>
                <w:webHidden/>
              </w:rPr>
              <w:t>10</w:t>
            </w:r>
            <w:r w:rsidR="00D95C4A">
              <w:rPr>
                <w:noProof/>
                <w:webHidden/>
              </w:rPr>
              <w:fldChar w:fldCharType="end"/>
            </w:r>
          </w:hyperlink>
        </w:p>
        <w:p w14:paraId="00CCFEF6" w14:textId="77777777" w:rsidR="00D95C4A" w:rsidRDefault="00727A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8788" w:history="1">
            <w:r w:rsidR="00D95C4A" w:rsidRPr="00B3021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95C4A">
              <w:rPr>
                <w:noProof/>
                <w:webHidden/>
              </w:rPr>
              <w:tab/>
            </w:r>
            <w:r w:rsidR="00D95C4A">
              <w:rPr>
                <w:noProof/>
                <w:webHidden/>
              </w:rPr>
              <w:fldChar w:fldCharType="begin"/>
            </w:r>
            <w:r w:rsidR="00D95C4A">
              <w:rPr>
                <w:noProof/>
                <w:webHidden/>
              </w:rPr>
              <w:instrText xml:space="preserve"> PAGEREF _Toc207108788 \h </w:instrText>
            </w:r>
            <w:r w:rsidR="00D95C4A">
              <w:rPr>
                <w:noProof/>
                <w:webHidden/>
              </w:rPr>
            </w:r>
            <w:r w:rsidR="00D95C4A">
              <w:rPr>
                <w:noProof/>
                <w:webHidden/>
              </w:rPr>
              <w:fldChar w:fldCharType="separate"/>
            </w:r>
            <w:r w:rsidR="00D95C4A">
              <w:rPr>
                <w:noProof/>
                <w:webHidden/>
              </w:rPr>
              <w:t>10</w:t>
            </w:r>
            <w:r w:rsidR="00D95C4A">
              <w:rPr>
                <w:noProof/>
                <w:webHidden/>
              </w:rPr>
              <w:fldChar w:fldCharType="end"/>
            </w:r>
          </w:hyperlink>
        </w:p>
        <w:p w14:paraId="535DCA67" w14:textId="77777777" w:rsidR="00D95C4A" w:rsidRDefault="00727A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8789" w:history="1">
            <w:r w:rsidR="00D95C4A" w:rsidRPr="00B3021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95C4A">
              <w:rPr>
                <w:noProof/>
                <w:webHidden/>
              </w:rPr>
              <w:tab/>
            </w:r>
            <w:r w:rsidR="00D95C4A">
              <w:rPr>
                <w:noProof/>
                <w:webHidden/>
              </w:rPr>
              <w:fldChar w:fldCharType="begin"/>
            </w:r>
            <w:r w:rsidR="00D95C4A">
              <w:rPr>
                <w:noProof/>
                <w:webHidden/>
              </w:rPr>
              <w:instrText xml:space="preserve"> PAGEREF _Toc207108789 \h </w:instrText>
            </w:r>
            <w:r w:rsidR="00D95C4A">
              <w:rPr>
                <w:noProof/>
                <w:webHidden/>
              </w:rPr>
            </w:r>
            <w:r w:rsidR="00D95C4A">
              <w:rPr>
                <w:noProof/>
                <w:webHidden/>
              </w:rPr>
              <w:fldChar w:fldCharType="separate"/>
            </w:r>
            <w:r w:rsidR="00D95C4A">
              <w:rPr>
                <w:noProof/>
                <w:webHidden/>
              </w:rPr>
              <w:t>10</w:t>
            </w:r>
            <w:r w:rsidR="00D95C4A">
              <w:rPr>
                <w:noProof/>
                <w:webHidden/>
              </w:rPr>
              <w:fldChar w:fldCharType="end"/>
            </w:r>
          </w:hyperlink>
        </w:p>
        <w:p w14:paraId="502AC39C" w14:textId="77777777" w:rsidR="00D95C4A" w:rsidRDefault="00727A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8790" w:history="1">
            <w:r w:rsidR="00D95C4A" w:rsidRPr="00B3021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95C4A">
              <w:rPr>
                <w:noProof/>
                <w:webHidden/>
              </w:rPr>
              <w:tab/>
            </w:r>
            <w:r w:rsidR="00D95C4A">
              <w:rPr>
                <w:noProof/>
                <w:webHidden/>
              </w:rPr>
              <w:fldChar w:fldCharType="begin"/>
            </w:r>
            <w:r w:rsidR="00D95C4A">
              <w:rPr>
                <w:noProof/>
                <w:webHidden/>
              </w:rPr>
              <w:instrText xml:space="preserve"> PAGEREF _Toc207108790 \h </w:instrText>
            </w:r>
            <w:r w:rsidR="00D95C4A">
              <w:rPr>
                <w:noProof/>
                <w:webHidden/>
              </w:rPr>
            </w:r>
            <w:r w:rsidR="00D95C4A">
              <w:rPr>
                <w:noProof/>
                <w:webHidden/>
              </w:rPr>
              <w:fldChar w:fldCharType="separate"/>
            </w:r>
            <w:r w:rsidR="00D95C4A">
              <w:rPr>
                <w:noProof/>
                <w:webHidden/>
              </w:rPr>
              <w:t>10</w:t>
            </w:r>
            <w:r w:rsidR="00D95C4A">
              <w:rPr>
                <w:noProof/>
                <w:webHidden/>
              </w:rPr>
              <w:fldChar w:fldCharType="end"/>
            </w:r>
          </w:hyperlink>
        </w:p>
        <w:p w14:paraId="139F1616" w14:textId="77777777" w:rsidR="00D95C4A" w:rsidRDefault="00727A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8791" w:history="1">
            <w:r w:rsidR="00D95C4A" w:rsidRPr="00B3021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95C4A">
              <w:rPr>
                <w:noProof/>
                <w:webHidden/>
              </w:rPr>
              <w:tab/>
            </w:r>
            <w:r w:rsidR="00D95C4A">
              <w:rPr>
                <w:noProof/>
                <w:webHidden/>
              </w:rPr>
              <w:fldChar w:fldCharType="begin"/>
            </w:r>
            <w:r w:rsidR="00D95C4A">
              <w:rPr>
                <w:noProof/>
                <w:webHidden/>
              </w:rPr>
              <w:instrText xml:space="preserve"> PAGEREF _Toc207108791 \h </w:instrText>
            </w:r>
            <w:r w:rsidR="00D95C4A">
              <w:rPr>
                <w:noProof/>
                <w:webHidden/>
              </w:rPr>
            </w:r>
            <w:r w:rsidR="00D95C4A">
              <w:rPr>
                <w:noProof/>
                <w:webHidden/>
              </w:rPr>
              <w:fldChar w:fldCharType="separate"/>
            </w:r>
            <w:r w:rsidR="00D95C4A">
              <w:rPr>
                <w:noProof/>
                <w:webHidden/>
              </w:rPr>
              <w:t>10</w:t>
            </w:r>
            <w:r w:rsidR="00D95C4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1087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представление о международном маркетинге как относительно самостоятельной области знаний в системе управления, способствовать развитию навыков самостоятельного маркетингового анализа практических ситуаций применительно к международной деятельности компании, сформировать у будущих выпускников знания в области теории и методологии международного маркетинга, овладении ими навыков разработки международной маркетинговой стратегии и документального оформления решений и на этой основе использовать полученные умения для оценки эффективности маркетинговых мероприятий в международном бизнесе.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1087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Международный маркетинг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1087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3"/>
        <w:gridCol w:w="2005"/>
        <w:gridCol w:w="5442"/>
      </w:tblGrid>
      <w:tr w:rsidR="00751095" w:rsidRPr="00D95C4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95C4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95C4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95C4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95C4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95C4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95C4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95C4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95C4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95C4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95C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95C4A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D95C4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95C4A">
              <w:rPr>
                <w:rFonts w:ascii="Times New Roman" w:hAnsi="Times New Roman" w:cs="Times New Roman"/>
              </w:rPr>
              <w:t xml:space="preserve"> обеспечить документальное сопровождение внешнеторгового контракта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95C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95C4A">
              <w:rPr>
                <w:rFonts w:ascii="Times New Roman" w:hAnsi="Times New Roman" w:cs="Times New Roman"/>
                <w:lang w:bidi="ru-RU"/>
              </w:rPr>
              <w:t>ПК-4.2 - Умеет выстраивать взаимодействие с подразделениями компании для организации документооборота по внешнеторговому контракту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95C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95C4A">
              <w:rPr>
                <w:rFonts w:ascii="Times New Roman" w:hAnsi="Times New Roman" w:cs="Times New Roman"/>
              </w:rPr>
              <w:t xml:space="preserve">Знать: </w:t>
            </w:r>
            <w:r w:rsidR="00316402" w:rsidRPr="00D95C4A">
              <w:rPr>
                <w:rFonts w:ascii="Times New Roman" w:hAnsi="Times New Roman" w:cs="Times New Roman"/>
              </w:rPr>
              <w:t>методы и основы системного анализа внешнеэкономической информации.</w:t>
            </w:r>
            <w:r w:rsidRPr="00D95C4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95C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95C4A">
              <w:rPr>
                <w:rFonts w:ascii="Times New Roman" w:hAnsi="Times New Roman" w:cs="Times New Roman"/>
              </w:rPr>
              <w:t xml:space="preserve">Уметь: </w:t>
            </w:r>
            <w:r w:rsidR="00FD518F" w:rsidRPr="00D95C4A">
              <w:rPr>
                <w:rFonts w:ascii="Times New Roman" w:hAnsi="Times New Roman" w:cs="Times New Roman"/>
              </w:rPr>
              <w:t xml:space="preserve">осуществлять поиск, верификацию и практическое использование правовых знаний в </w:t>
            </w:r>
            <w:proofErr w:type="gramStart"/>
            <w:r w:rsidR="00FD518F" w:rsidRPr="00D95C4A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D95C4A">
              <w:rPr>
                <w:rFonts w:ascii="Times New Roman" w:hAnsi="Times New Roman" w:cs="Times New Roman"/>
              </w:rPr>
              <w:t xml:space="preserve"> деятельности.</w:t>
            </w:r>
            <w:r w:rsidRPr="00D95C4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95C4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95C4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95C4A">
              <w:rPr>
                <w:rFonts w:ascii="Times New Roman" w:hAnsi="Times New Roman" w:cs="Times New Roman"/>
              </w:rPr>
              <w:t>навыками подготовки аналитических документов о внешних рынках</w:t>
            </w:r>
            <w:proofErr w:type="gramStart"/>
            <w:r w:rsidR="00FD518F" w:rsidRPr="00D95C4A">
              <w:rPr>
                <w:rFonts w:ascii="Times New Roman" w:hAnsi="Times New Roman" w:cs="Times New Roman"/>
              </w:rPr>
              <w:t>.</w:t>
            </w:r>
            <w:r w:rsidRPr="00D95C4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D95C4A" w14:paraId="1BACE17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3B87C" w14:textId="77777777" w:rsidR="00751095" w:rsidRPr="00D95C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95C4A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D95C4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95C4A">
              <w:rPr>
                <w:rFonts w:ascii="Times New Roman" w:hAnsi="Times New Roman" w:cs="Times New Roman"/>
              </w:rPr>
              <w:t xml:space="preserve"> осуществлять информационную подготовку заключения внешнеторгового контракта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95498" w14:textId="77777777" w:rsidR="00751095" w:rsidRPr="00D95C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95C4A">
              <w:rPr>
                <w:rFonts w:ascii="Times New Roman" w:hAnsi="Times New Roman" w:cs="Times New Roman"/>
                <w:lang w:bidi="ru-RU"/>
              </w:rPr>
              <w:t>ПК-3.4 - Применяет основные виды и методы международных маркетинговых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F4C78" w14:textId="77777777" w:rsidR="00751095" w:rsidRPr="00D95C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95C4A">
              <w:rPr>
                <w:rFonts w:ascii="Times New Roman" w:hAnsi="Times New Roman" w:cs="Times New Roman"/>
              </w:rPr>
              <w:t xml:space="preserve">Знать: </w:t>
            </w:r>
            <w:r w:rsidR="00316402" w:rsidRPr="00D95C4A">
              <w:rPr>
                <w:rFonts w:ascii="Times New Roman" w:hAnsi="Times New Roman" w:cs="Times New Roman"/>
              </w:rPr>
              <w:t>основные концепции, виды и инструментарий международных маркетинговых коммуникаций, применимых в условиях интернационализации бизнеса, в том числе малого и среднего.</w:t>
            </w:r>
            <w:r w:rsidRPr="00D95C4A">
              <w:rPr>
                <w:rFonts w:ascii="Times New Roman" w:hAnsi="Times New Roman" w:cs="Times New Roman"/>
              </w:rPr>
              <w:t xml:space="preserve"> </w:t>
            </w:r>
          </w:p>
          <w:p w14:paraId="2B457E2C" w14:textId="77777777" w:rsidR="00751095" w:rsidRPr="00D95C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95C4A">
              <w:rPr>
                <w:rFonts w:ascii="Times New Roman" w:hAnsi="Times New Roman" w:cs="Times New Roman"/>
              </w:rPr>
              <w:t xml:space="preserve">Уметь: </w:t>
            </w:r>
            <w:r w:rsidR="00FD518F" w:rsidRPr="00D95C4A">
              <w:rPr>
                <w:rFonts w:ascii="Times New Roman" w:hAnsi="Times New Roman" w:cs="Times New Roman"/>
              </w:rPr>
              <w:t xml:space="preserve">проводить анализ международных маркетинговых коммуникаций  в </w:t>
            </w:r>
            <w:proofErr w:type="gramStart"/>
            <w:r w:rsidR="00FD518F" w:rsidRPr="00D95C4A">
              <w:rPr>
                <w:rFonts w:ascii="Times New Roman" w:hAnsi="Times New Roman" w:cs="Times New Roman"/>
              </w:rPr>
              <w:t>условиях</w:t>
            </w:r>
            <w:proofErr w:type="gramEnd"/>
            <w:r w:rsidR="00FD518F" w:rsidRPr="00D95C4A">
              <w:rPr>
                <w:rFonts w:ascii="Times New Roman" w:hAnsi="Times New Roman" w:cs="Times New Roman"/>
              </w:rPr>
              <w:t xml:space="preserve"> интернационализации малого и среднего бизнеса и документально оформлять решения в управлении маркетинговыми коммуникациями.</w:t>
            </w:r>
            <w:r w:rsidRPr="00D95C4A">
              <w:rPr>
                <w:rFonts w:ascii="Times New Roman" w:hAnsi="Times New Roman" w:cs="Times New Roman"/>
              </w:rPr>
              <w:t xml:space="preserve">. </w:t>
            </w:r>
          </w:p>
          <w:p w14:paraId="24062B03" w14:textId="77777777" w:rsidR="00751095" w:rsidRPr="00D95C4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95C4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95C4A">
              <w:rPr>
                <w:rFonts w:ascii="Times New Roman" w:hAnsi="Times New Roman" w:cs="Times New Roman"/>
              </w:rPr>
              <w:t>навыками формирования и реализации программ международных маркетинговых коммуникаций</w:t>
            </w:r>
            <w:proofErr w:type="gramStart"/>
            <w:r w:rsidR="00FD518F" w:rsidRPr="00D95C4A">
              <w:rPr>
                <w:rFonts w:ascii="Times New Roman" w:hAnsi="Times New Roman" w:cs="Times New Roman"/>
              </w:rPr>
              <w:t>.</w:t>
            </w:r>
            <w:r w:rsidRPr="00D95C4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D95C4A" w14:paraId="4AB45CD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16D3D" w14:textId="77777777" w:rsidR="00751095" w:rsidRPr="00D95C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95C4A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D95C4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95C4A">
              <w:rPr>
                <w:rFonts w:ascii="Times New Roman" w:hAnsi="Times New Roman" w:cs="Times New Roman"/>
              </w:rPr>
              <w:t xml:space="preserve"> оценить и управлять рисками деятельности участников внешнеэкономической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8980D" w14:textId="77777777" w:rsidR="00751095" w:rsidRPr="00D95C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95C4A">
              <w:rPr>
                <w:rFonts w:ascii="Times New Roman" w:hAnsi="Times New Roman" w:cs="Times New Roman"/>
                <w:lang w:bidi="ru-RU"/>
              </w:rPr>
              <w:t>ПК-5.2 - Умеет взаимодействовать с подразделениями организации и сторонними организациями для осуществления контроля исполнения контрактных обязательств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DEADC" w14:textId="77777777" w:rsidR="00751095" w:rsidRPr="00D95C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95C4A">
              <w:rPr>
                <w:rFonts w:ascii="Times New Roman" w:hAnsi="Times New Roman" w:cs="Times New Roman"/>
              </w:rPr>
              <w:t xml:space="preserve">Знать: </w:t>
            </w:r>
            <w:r w:rsidR="00316402" w:rsidRPr="00D95C4A">
              <w:rPr>
                <w:rFonts w:ascii="Times New Roman" w:hAnsi="Times New Roman" w:cs="Times New Roman"/>
              </w:rPr>
              <w:t xml:space="preserve">базовые положения международных стандартов по </w:t>
            </w:r>
            <w:proofErr w:type="gramStart"/>
            <w:r w:rsidR="00316402" w:rsidRPr="00D95C4A">
              <w:rPr>
                <w:rFonts w:ascii="Times New Roman" w:hAnsi="Times New Roman" w:cs="Times New Roman"/>
              </w:rPr>
              <w:t>риск-менеджменту</w:t>
            </w:r>
            <w:proofErr w:type="gramEnd"/>
            <w:r w:rsidR="00316402" w:rsidRPr="00D95C4A">
              <w:rPr>
                <w:rFonts w:ascii="Times New Roman" w:hAnsi="Times New Roman" w:cs="Times New Roman"/>
              </w:rPr>
              <w:t xml:space="preserve"> и смежным вопросам.</w:t>
            </w:r>
            <w:r w:rsidRPr="00D95C4A">
              <w:rPr>
                <w:rFonts w:ascii="Times New Roman" w:hAnsi="Times New Roman" w:cs="Times New Roman"/>
              </w:rPr>
              <w:t xml:space="preserve"> </w:t>
            </w:r>
          </w:p>
          <w:p w14:paraId="7037E657" w14:textId="77777777" w:rsidR="00751095" w:rsidRPr="00D95C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95C4A">
              <w:rPr>
                <w:rFonts w:ascii="Times New Roman" w:hAnsi="Times New Roman" w:cs="Times New Roman"/>
              </w:rPr>
              <w:t xml:space="preserve">Уметь: </w:t>
            </w:r>
            <w:r w:rsidR="00FD518F" w:rsidRPr="00D95C4A">
              <w:rPr>
                <w:rFonts w:ascii="Times New Roman" w:hAnsi="Times New Roman" w:cs="Times New Roman"/>
              </w:rPr>
              <w:t xml:space="preserve">определять контекст процесса оценки риска в </w:t>
            </w:r>
            <w:proofErr w:type="gramStart"/>
            <w:r w:rsidR="00FD518F" w:rsidRPr="00D95C4A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="00FD518F" w:rsidRPr="00D95C4A">
              <w:rPr>
                <w:rFonts w:ascii="Times New Roman" w:hAnsi="Times New Roman" w:cs="Times New Roman"/>
              </w:rPr>
              <w:t xml:space="preserve"> с внутренней и внешней средой функционирования организации, а также особые обстоятельства и ограничения.</w:t>
            </w:r>
            <w:r w:rsidRPr="00D95C4A">
              <w:rPr>
                <w:rFonts w:ascii="Times New Roman" w:hAnsi="Times New Roman" w:cs="Times New Roman"/>
              </w:rPr>
              <w:t xml:space="preserve">. </w:t>
            </w:r>
          </w:p>
          <w:p w14:paraId="2B8C9171" w14:textId="77777777" w:rsidR="00751095" w:rsidRPr="00D95C4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95C4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95C4A">
              <w:rPr>
                <w:rFonts w:ascii="Times New Roman" w:hAnsi="Times New Roman" w:cs="Times New Roman"/>
              </w:rPr>
              <w:t>методами мониторинга рисков по функциональным сферам и процессам деятельности организации</w:t>
            </w:r>
            <w:proofErr w:type="gramStart"/>
            <w:r w:rsidR="00FD518F" w:rsidRPr="00D95C4A">
              <w:rPr>
                <w:rFonts w:ascii="Times New Roman" w:hAnsi="Times New Roman" w:cs="Times New Roman"/>
              </w:rPr>
              <w:t>.</w:t>
            </w:r>
            <w:r w:rsidRPr="00D95C4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D95C4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10877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международного маркетинга.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Международная маркетинговая среда. Стратегическое значение международного маркетинга. Различия между международным и внутренним маркетингом. Организационные формы международного маркетинга. Этапы планирования международной маркетинговой стратегии. Документальное оформление маркетинговых решений в управлении операционной деятельностью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2AB98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5B68B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Маркетинговые исследования глобального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CC496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международных маркетинговых исследований. Сегментирование международного рынка. Международная маркетинговая информационная система. Первичные исследования на международных рынках. Документальное оформление результатов исследований и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2905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BE4C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8D3E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9D17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ED3A11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1178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Международный маркетинг на развивающихся и развитых рынках.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427E3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и характеристика развивающихся и развитых рынков. Поведение потребителей. Маркетинговые стратегии. Методы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F0F1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65F1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E84C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C5156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7EFEF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D77C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Международный маркетинг-микс.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C079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компоненты международной товарной политики. Ценообразование на международных рынках и ценовая политика компании. Международные каналы распределения. Интегрированные маркетинговые коммуникации в международном маркетинге.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11CD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0AD8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30FF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D3019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B40C8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B80A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Понятие нового товара в международном маркетинге и основные этапы его разработки.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7CCE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Товары, включающие фундаментальные научно-исследовательские разработки и нововведения. Товары, модифицированные и усовершенствованные. Товары рыночной новизны. Товары, новые для отрасли. Товары, новые для компании. Инновационная политика и стратегия технологических разрывов.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1A5C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6A83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3162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8D99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88AD7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5D34B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Новые технологии международного маркетинга.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BBDF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технологии брендинга в международном маркетинге. Электронные рынки и e-commerce. Влияние интернет-технологий на развитие международного маркетинга.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75DE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F38E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AD3E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3CE0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10877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1087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4"/>
        <w:gridCol w:w="377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95C4A">
              <w:rPr>
                <w:rFonts w:ascii="Times New Roman" w:hAnsi="Times New Roman" w:cs="Times New Roman"/>
                <w:sz w:val="24"/>
                <w:szCs w:val="24"/>
              </w:rPr>
              <w:t>Воробьева И.В. Международный маркетинг</w:t>
            </w:r>
            <w:proofErr w:type="gramStart"/>
            <w:r w:rsidRPr="00D95C4A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D95C4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/ Воробьева И.В. - Отв. ред., </w:t>
            </w:r>
            <w:proofErr w:type="spellStart"/>
            <w:r w:rsidRPr="00D95C4A">
              <w:rPr>
                <w:rFonts w:ascii="Times New Roman" w:hAnsi="Times New Roman" w:cs="Times New Roman"/>
                <w:sz w:val="24"/>
                <w:szCs w:val="24"/>
              </w:rPr>
              <w:t>Пецольдт</w:t>
            </w:r>
            <w:proofErr w:type="spellEnd"/>
            <w:r w:rsidRPr="00D95C4A">
              <w:rPr>
                <w:rFonts w:ascii="Times New Roman" w:hAnsi="Times New Roman" w:cs="Times New Roman"/>
                <w:sz w:val="24"/>
                <w:szCs w:val="24"/>
              </w:rPr>
              <w:t xml:space="preserve"> К. - Отв. ред., </w:t>
            </w:r>
            <w:proofErr w:type="spellStart"/>
            <w:r w:rsidRPr="00D95C4A">
              <w:rPr>
                <w:rFonts w:ascii="Times New Roman" w:hAnsi="Times New Roman" w:cs="Times New Roman"/>
                <w:sz w:val="24"/>
                <w:szCs w:val="24"/>
              </w:rPr>
              <w:t>Сутырин</w:t>
            </w:r>
            <w:proofErr w:type="spellEnd"/>
            <w:r w:rsidRPr="00D95C4A">
              <w:rPr>
                <w:rFonts w:ascii="Times New Roman" w:hAnsi="Times New Roman" w:cs="Times New Roman"/>
                <w:sz w:val="24"/>
                <w:szCs w:val="24"/>
              </w:rPr>
              <w:t xml:space="preserve"> С.Ф. - Отв. ред. — Электрон</w:t>
            </w:r>
            <w:proofErr w:type="gramStart"/>
            <w:r w:rsidRPr="00D95C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95C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95C4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D95C4A">
              <w:rPr>
                <w:rFonts w:ascii="Times New Roman" w:hAnsi="Times New Roman" w:cs="Times New Roman"/>
                <w:sz w:val="24"/>
                <w:szCs w:val="24"/>
              </w:rPr>
              <w:t>ан. — Москва</w:t>
            </w:r>
            <w:proofErr w:type="gramStart"/>
            <w:r w:rsidRPr="00D95C4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95C4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95C4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95C4A">
              <w:rPr>
                <w:rFonts w:ascii="Times New Roman" w:hAnsi="Times New Roman" w:cs="Times New Roman"/>
                <w:sz w:val="24"/>
                <w:szCs w:val="24"/>
              </w:rPr>
              <w:t xml:space="preserve">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398с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(Бакалавр и магистр. Академический курс)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27A9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https://urait.ru/bcode/432949</w:t>
              </w:r>
            </w:hyperlink>
          </w:p>
        </w:tc>
      </w:tr>
      <w:tr w:rsidR="00262CF0" w:rsidRPr="007E6725" w14:paraId="71C6991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8772B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D95C4A">
              <w:rPr>
                <w:rFonts w:ascii="Times New Roman" w:hAnsi="Times New Roman" w:cs="Times New Roman"/>
                <w:sz w:val="24"/>
                <w:szCs w:val="24"/>
              </w:rPr>
              <w:t>Хутиева</w:t>
            </w:r>
            <w:proofErr w:type="spellEnd"/>
            <w:r w:rsidRPr="00D95C4A">
              <w:rPr>
                <w:rFonts w:ascii="Times New Roman" w:hAnsi="Times New Roman" w:cs="Times New Roman"/>
                <w:sz w:val="24"/>
                <w:szCs w:val="24"/>
              </w:rPr>
              <w:t xml:space="preserve">, Елена Сергеевна Международный кросс-культурный маркетинг : учебное пособие / </w:t>
            </w:r>
            <w:proofErr w:type="spellStart"/>
            <w:r w:rsidRPr="00D95C4A">
              <w:rPr>
                <w:rFonts w:ascii="Times New Roman" w:hAnsi="Times New Roman" w:cs="Times New Roman"/>
                <w:sz w:val="24"/>
                <w:szCs w:val="24"/>
              </w:rPr>
              <w:t>Е.С.Хутиева</w:t>
            </w:r>
            <w:proofErr w:type="spellEnd"/>
            <w:r w:rsidRPr="00D95C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95C4A">
              <w:rPr>
                <w:rFonts w:ascii="Times New Roman" w:hAnsi="Times New Roman" w:cs="Times New Roman"/>
                <w:sz w:val="24"/>
                <w:szCs w:val="24"/>
              </w:rPr>
              <w:t>Н.Н.Покровская</w:t>
            </w:r>
            <w:proofErr w:type="spellEnd"/>
            <w:r w:rsidRPr="00D95C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95C4A">
              <w:rPr>
                <w:rFonts w:ascii="Times New Roman" w:hAnsi="Times New Roman" w:cs="Times New Roman"/>
                <w:sz w:val="24"/>
                <w:szCs w:val="24"/>
              </w:rPr>
              <w:t>М.Б.Крылова</w:t>
            </w:r>
            <w:proofErr w:type="spellEnd"/>
            <w:r w:rsidRPr="00D95C4A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D95C4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95C4A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Кафедра международного </w:t>
            </w:r>
            <w:proofErr w:type="spellStart"/>
            <w:r w:rsidRPr="00D95C4A">
              <w:rPr>
                <w:rFonts w:ascii="Times New Roman" w:hAnsi="Times New Roman" w:cs="Times New Roman"/>
                <w:sz w:val="24"/>
                <w:szCs w:val="24"/>
              </w:rPr>
              <w:t>бизнесаЭлектрон</w:t>
            </w:r>
            <w:proofErr w:type="spellEnd"/>
            <w:r w:rsidRPr="00D95C4A">
              <w:rPr>
                <w:rFonts w:ascii="Times New Roman" w:hAnsi="Times New Roman" w:cs="Times New Roman"/>
                <w:sz w:val="24"/>
                <w:szCs w:val="24"/>
              </w:rPr>
              <w:t xml:space="preserve">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432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Кб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48392F" w14:textId="77777777" w:rsidR="00262CF0" w:rsidRPr="007E6725" w:rsidRDefault="00727A9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D95C4A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83%D1%80%D0%BD%D1%8B%D0%B9.pdf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1087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4F49AE0" w14:textId="77777777" w:rsidTr="007B550D">
        <w:tc>
          <w:tcPr>
            <w:tcW w:w="9345" w:type="dxa"/>
          </w:tcPr>
          <w:p w14:paraId="6AEBD9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3052584" w14:textId="77777777" w:rsidTr="007B550D">
        <w:tc>
          <w:tcPr>
            <w:tcW w:w="9345" w:type="dxa"/>
          </w:tcPr>
          <w:p w14:paraId="66E67AE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2277FDC" w14:textId="77777777" w:rsidTr="007B550D">
        <w:tc>
          <w:tcPr>
            <w:tcW w:w="9345" w:type="dxa"/>
          </w:tcPr>
          <w:p w14:paraId="677D04A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446FB3F" w14:textId="77777777" w:rsidTr="007B550D">
        <w:tc>
          <w:tcPr>
            <w:tcW w:w="9345" w:type="dxa"/>
          </w:tcPr>
          <w:p w14:paraId="0060FFE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1087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27A9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1087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95C4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95C4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95C4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95C4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95C4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95C4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95C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5C4A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95C4A">
              <w:rPr>
                <w:sz w:val="22"/>
                <w:szCs w:val="22"/>
              </w:rPr>
              <w:t>комплексом</w:t>
            </w:r>
            <w:proofErr w:type="gramStart"/>
            <w:r w:rsidRPr="00D95C4A">
              <w:rPr>
                <w:sz w:val="22"/>
                <w:szCs w:val="22"/>
              </w:rPr>
              <w:t>.С</w:t>
            </w:r>
            <w:proofErr w:type="gramEnd"/>
            <w:r w:rsidRPr="00D95C4A">
              <w:rPr>
                <w:sz w:val="22"/>
                <w:szCs w:val="22"/>
              </w:rPr>
              <w:t>пециализированная</w:t>
            </w:r>
            <w:proofErr w:type="spellEnd"/>
            <w:r w:rsidRPr="00D95C4A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 w:rsidRPr="00D95C4A">
              <w:rPr>
                <w:sz w:val="22"/>
                <w:szCs w:val="22"/>
              </w:rPr>
              <w:t>м</w:t>
            </w:r>
            <w:proofErr w:type="gramEnd"/>
            <w:r w:rsidRPr="00D95C4A">
              <w:rPr>
                <w:sz w:val="22"/>
                <w:szCs w:val="22"/>
              </w:rPr>
              <w:t xml:space="preserve">/м - 1 шт., Компьютер </w:t>
            </w:r>
            <w:r w:rsidRPr="00D95C4A">
              <w:rPr>
                <w:sz w:val="22"/>
                <w:szCs w:val="22"/>
                <w:lang w:val="en-US"/>
              </w:rPr>
              <w:t>Gigabyte</w:t>
            </w:r>
            <w:r w:rsidRPr="00D95C4A">
              <w:rPr>
                <w:sz w:val="22"/>
                <w:szCs w:val="22"/>
              </w:rPr>
              <w:t xml:space="preserve"> </w:t>
            </w:r>
            <w:r w:rsidRPr="00D95C4A">
              <w:rPr>
                <w:sz w:val="22"/>
                <w:szCs w:val="22"/>
                <w:lang w:val="en-US"/>
              </w:rPr>
              <w:t>H</w:t>
            </w:r>
            <w:r w:rsidRPr="00D95C4A">
              <w:rPr>
                <w:sz w:val="22"/>
                <w:szCs w:val="22"/>
              </w:rPr>
              <w:t>77</w:t>
            </w:r>
            <w:r w:rsidRPr="00D95C4A">
              <w:rPr>
                <w:sz w:val="22"/>
                <w:szCs w:val="22"/>
                <w:lang w:val="en-US"/>
              </w:rPr>
              <w:t>M</w:t>
            </w:r>
            <w:r w:rsidRPr="00D95C4A">
              <w:rPr>
                <w:sz w:val="22"/>
                <w:szCs w:val="22"/>
              </w:rPr>
              <w:t>-</w:t>
            </w:r>
            <w:r w:rsidRPr="00D95C4A">
              <w:rPr>
                <w:sz w:val="22"/>
                <w:szCs w:val="22"/>
                <w:lang w:val="en-US"/>
              </w:rPr>
              <w:t>D</w:t>
            </w:r>
            <w:r w:rsidRPr="00D95C4A">
              <w:rPr>
                <w:sz w:val="22"/>
                <w:szCs w:val="22"/>
              </w:rPr>
              <w:t>3</w:t>
            </w:r>
            <w:r w:rsidRPr="00D95C4A">
              <w:rPr>
                <w:sz w:val="22"/>
                <w:szCs w:val="22"/>
                <w:lang w:val="en-US"/>
              </w:rPr>
              <w:t>H</w:t>
            </w:r>
            <w:r w:rsidRPr="00D95C4A">
              <w:rPr>
                <w:sz w:val="22"/>
                <w:szCs w:val="22"/>
              </w:rPr>
              <w:t xml:space="preserve"> </w:t>
            </w:r>
            <w:r w:rsidRPr="00D95C4A">
              <w:rPr>
                <w:sz w:val="22"/>
                <w:szCs w:val="22"/>
                <w:lang w:val="en-US"/>
              </w:rPr>
              <w:t>Intel</w:t>
            </w:r>
            <w:r w:rsidRPr="00D95C4A">
              <w:rPr>
                <w:sz w:val="22"/>
                <w:szCs w:val="22"/>
              </w:rPr>
              <w:t xml:space="preserve"> </w:t>
            </w:r>
            <w:r w:rsidRPr="00D95C4A">
              <w:rPr>
                <w:sz w:val="22"/>
                <w:szCs w:val="22"/>
                <w:lang w:val="en-US"/>
              </w:rPr>
              <w:t>Core</w:t>
            </w:r>
            <w:r w:rsidRPr="00D95C4A">
              <w:rPr>
                <w:sz w:val="22"/>
                <w:szCs w:val="22"/>
              </w:rPr>
              <w:t xml:space="preserve"> </w:t>
            </w:r>
            <w:proofErr w:type="spellStart"/>
            <w:r w:rsidRPr="00D95C4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95C4A">
              <w:rPr>
                <w:sz w:val="22"/>
                <w:szCs w:val="22"/>
              </w:rPr>
              <w:t>5-3570 3.4</w:t>
            </w:r>
            <w:r w:rsidRPr="00D95C4A">
              <w:rPr>
                <w:sz w:val="22"/>
                <w:szCs w:val="22"/>
                <w:lang w:val="en-US"/>
              </w:rPr>
              <w:t>GHz</w:t>
            </w:r>
            <w:r w:rsidRPr="00D95C4A">
              <w:rPr>
                <w:sz w:val="22"/>
                <w:szCs w:val="22"/>
              </w:rPr>
              <w:t>/4</w:t>
            </w:r>
            <w:r w:rsidRPr="00D95C4A">
              <w:rPr>
                <w:sz w:val="22"/>
                <w:szCs w:val="22"/>
                <w:lang w:val="en-US"/>
              </w:rPr>
              <w:t>Gb</w:t>
            </w:r>
            <w:r w:rsidRPr="00D95C4A">
              <w:rPr>
                <w:sz w:val="22"/>
                <w:szCs w:val="22"/>
              </w:rPr>
              <w:t xml:space="preserve"> /500</w:t>
            </w:r>
            <w:r w:rsidRPr="00D95C4A">
              <w:rPr>
                <w:sz w:val="22"/>
                <w:szCs w:val="22"/>
                <w:lang w:val="en-US"/>
              </w:rPr>
              <w:t>Gb</w:t>
            </w:r>
            <w:r w:rsidRPr="00D95C4A">
              <w:rPr>
                <w:sz w:val="22"/>
                <w:szCs w:val="22"/>
              </w:rPr>
              <w:t xml:space="preserve">/ </w:t>
            </w:r>
            <w:proofErr w:type="spellStart"/>
            <w:r w:rsidRPr="00D95C4A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D95C4A">
              <w:rPr>
                <w:sz w:val="22"/>
                <w:szCs w:val="22"/>
              </w:rPr>
              <w:t xml:space="preserve"> </w:t>
            </w:r>
            <w:r w:rsidRPr="00D95C4A">
              <w:rPr>
                <w:sz w:val="22"/>
                <w:szCs w:val="22"/>
                <w:lang w:val="en-US"/>
              </w:rPr>
              <w:t>VA</w:t>
            </w:r>
            <w:r w:rsidRPr="00D95C4A">
              <w:rPr>
                <w:sz w:val="22"/>
                <w:szCs w:val="22"/>
              </w:rPr>
              <w:t>703</w:t>
            </w:r>
            <w:r w:rsidRPr="00D95C4A">
              <w:rPr>
                <w:sz w:val="22"/>
                <w:szCs w:val="22"/>
                <w:lang w:val="en-US"/>
              </w:rPr>
              <w:t>b</w:t>
            </w:r>
            <w:r w:rsidRPr="00D95C4A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D95C4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95C4A">
              <w:rPr>
                <w:sz w:val="22"/>
                <w:szCs w:val="22"/>
              </w:rPr>
              <w:t xml:space="preserve"> </w:t>
            </w:r>
            <w:r w:rsidRPr="00D95C4A">
              <w:rPr>
                <w:sz w:val="22"/>
                <w:szCs w:val="22"/>
                <w:lang w:val="en-US"/>
              </w:rPr>
              <w:t>x</w:t>
            </w:r>
            <w:r w:rsidRPr="00D95C4A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D95C4A">
              <w:rPr>
                <w:sz w:val="22"/>
                <w:szCs w:val="22"/>
              </w:rPr>
              <w:t>проекцион</w:t>
            </w:r>
            <w:proofErr w:type="spellEnd"/>
            <w:r w:rsidRPr="00D95C4A">
              <w:rPr>
                <w:sz w:val="22"/>
                <w:szCs w:val="22"/>
              </w:rPr>
              <w:t xml:space="preserve">. </w:t>
            </w:r>
            <w:proofErr w:type="spellStart"/>
            <w:r w:rsidRPr="00D95C4A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D95C4A">
              <w:rPr>
                <w:sz w:val="22"/>
                <w:szCs w:val="22"/>
              </w:rPr>
              <w:t xml:space="preserve"> </w:t>
            </w:r>
            <w:r w:rsidRPr="00D95C4A">
              <w:rPr>
                <w:sz w:val="22"/>
                <w:szCs w:val="22"/>
                <w:lang w:val="en-US"/>
              </w:rPr>
              <w:t>Compact</w:t>
            </w:r>
            <w:r w:rsidRPr="00D95C4A">
              <w:rPr>
                <w:sz w:val="22"/>
                <w:szCs w:val="22"/>
              </w:rPr>
              <w:t xml:space="preserve"> </w:t>
            </w:r>
            <w:proofErr w:type="spellStart"/>
            <w:r w:rsidRPr="00D95C4A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D95C4A">
              <w:rPr>
                <w:sz w:val="22"/>
                <w:szCs w:val="22"/>
              </w:rPr>
              <w:t xml:space="preserve"> 153</w:t>
            </w:r>
            <w:r w:rsidRPr="00D95C4A">
              <w:rPr>
                <w:sz w:val="22"/>
                <w:szCs w:val="22"/>
                <w:lang w:val="en-US"/>
              </w:rPr>
              <w:t>x</w:t>
            </w:r>
            <w:r w:rsidRPr="00D95C4A">
              <w:rPr>
                <w:sz w:val="22"/>
                <w:szCs w:val="22"/>
              </w:rPr>
              <w:t xml:space="preserve">200 </w:t>
            </w:r>
            <w:r w:rsidRPr="00D95C4A">
              <w:rPr>
                <w:sz w:val="22"/>
                <w:szCs w:val="22"/>
                <w:lang w:val="en-US"/>
              </w:rPr>
              <w:t>c</w:t>
            </w:r>
            <w:r w:rsidRPr="00D95C4A">
              <w:rPr>
                <w:sz w:val="22"/>
                <w:szCs w:val="22"/>
              </w:rPr>
              <w:t xml:space="preserve">м </w:t>
            </w:r>
            <w:r w:rsidRPr="00D95C4A">
              <w:rPr>
                <w:sz w:val="22"/>
                <w:szCs w:val="22"/>
                <w:lang w:val="en-US"/>
              </w:rPr>
              <w:t>MATTE</w:t>
            </w:r>
            <w:r w:rsidRPr="00D95C4A">
              <w:rPr>
                <w:sz w:val="22"/>
                <w:szCs w:val="22"/>
              </w:rPr>
              <w:t xml:space="preserve"> </w:t>
            </w:r>
            <w:r w:rsidRPr="00D95C4A">
              <w:rPr>
                <w:sz w:val="22"/>
                <w:szCs w:val="22"/>
                <w:lang w:val="en-US"/>
              </w:rPr>
              <w:t>White</w:t>
            </w:r>
            <w:r w:rsidRPr="00D95C4A">
              <w:rPr>
                <w:sz w:val="22"/>
                <w:szCs w:val="22"/>
              </w:rPr>
              <w:t xml:space="preserve"> </w:t>
            </w:r>
            <w:r w:rsidRPr="00D95C4A">
              <w:rPr>
                <w:sz w:val="22"/>
                <w:szCs w:val="22"/>
                <w:lang w:val="en-US"/>
              </w:rPr>
              <w:t>S</w:t>
            </w:r>
            <w:r w:rsidRPr="00D95C4A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95C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5C4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95C4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95C4A" w14:paraId="119BD80D" w14:textId="77777777" w:rsidTr="008416EB">
        <w:tc>
          <w:tcPr>
            <w:tcW w:w="7797" w:type="dxa"/>
            <w:shd w:val="clear" w:color="auto" w:fill="auto"/>
          </w:tcPr>
          <w:p w14:paraId="522152B0" w14:textId="77777777" w:rsidR="002C735C" w:rsidRPr="00D95C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5C4A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95C4A">
              <w:rPr>
                <w:sz w:val="22"/>
                <w:szCs w:val="22"/>
              </w:rPr>
              <w:t>комплексом</w:t>
            </w:r>
            <w:proofErr w:type="gramStart"/>
            <w:r w:rsidRPr="00D95C4A">
              <w:rPr>
                <w:sz w:val="22"/>
                <w:szCs w:val="22"/>
              </w:rPr>
              <w:t>.С</w:t>
            </w:r>
            <w:proofErr w:type="gramEnd"/>
            <w:r w:rsidRPr="00D95C4A">
              <w:rPr>
                <w:sz w:val="22"/>
                <w:szCs w:val="22"/>
              </w:rPr>
              <w:t>пециализированная</w:t>
            </w:r>
            <w:proofErr w:type="spellEnd"/>
            <w:r w:rsidRPr="00D95C4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95C4A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D95C4A">
              <w:rPr>
                <w:sz w:val="22"/>
                <w:szCs w:val="22"/>
              </w:rPr>
              <w:t>мМоноблок</w:t>
            </w:r>
            <w:proofErr w:type="spellEnd"/>
            <w:r w:rsidRPr="00D95C4A">
              <w:rPr>
                <w:sz w:val="22"/>
                <w:szCs w:val="22"/>
              </w:rPr>
              <w:t xml:space="preserve"> </w:t>
            </w:r>
            <w:r w:rsidRPr="00D95C4A">
              <w:rPr>
                <w:sz w:val="22"/>
                <w:szCs w:val="22"/>
                <w:lang w:val="en-US"/>
              </w:rPr>
              <w:t>Acer</w:t>
            </w:r>
            <w:r w:rsidRPr="00D95C4A">
              <w:rPr>
                <w:sz w:val="22"/>
                <w:szCs w:val="22"/>
              </w:rPr>
              <w:t xml:space="preserve"> </w:t>
            </w:r>
            <w:r w:rsidRPr="00D95C4A">
              <w:rPr>
                <w:sz w:val="22"/>
                <w:szCs w:val="22"/>
                <w:lang w:val="en-US"/>
              </w:rPr>
              <w:t>Aspire</w:t>
            </w:r>
            <w:r w:rsidRPr="00D95C4A">
              <w:rPr>
                <w:sz w:val="22"/>
                <w:szCs w:val="22"/>
              </w:rPr>
              <w:t xml:space="preserve"> </w:t>
            </w:r>
            <w:r w:rsidRPr="00D95C4A">
              <w:rPr>
                <w:sz w:val="22"/>
                <w:szCs w:val="22"/>
                <w:lang w:val="en-US"/>
              </w:rPr>
              <w:t>Z</w:t>
            </w:r>
            <w:r w:rsidRPr="00D95C4A">
              <w:rPr>
                <w:sz w:val="22"/>
                <w:szCs w:val="22"/>
              </w:rPr>
              <w:t xml:space="preserve">1811 в </w:t>
            </w:r>
            <w:proofErr w:type="spellStart"/>
            <w:r w:rsidRPr="00D95C4A">
              <w:rPr>
                <w:sz w:val="22"/>
                <w:szCs w:val="22"/>
              </w:rPr>
              <w:t>компл</w:t>
            </w:r>
            <w:proofErr w:type="spellEnd"/>
            <w:r w:rsidRPr="00D95C4A">
              <w:rPr>
                <w:sz w:val="22"/>
                <w:szCs w:val="22"/>
              </w:rPr>
              <w:t xml:space="preserve">.: </w:t>
            </w:r>
            <w:proofErr w:type="spellStart"/>
            <w:r w:rsidRPr="00D95C4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95C4A">
              <w:rPr>
                <w:sz w:val="22"/>
                <w:szCs w:val="22"/>
              </w:rPr>
              <w:t>5 2400</w:t>
            </w:r>
            <w:r w:rsidRPr="00D95C4A">
              <w:rPr>
                <w:sz w:val="22"/>
                <w:szCs w:val="22"/>
                <w:lang w:val="en-US"/>
              </w:rPr>
              <w:t>s</w:t>
            </w:r>
            <w:r w:rsidRPr="00D95C4A">
              <w:rPr>
                <w:sz w:val="22"/>
                <w:szCs w:val="22"/>
              </w:rPr>
              <w:t>/4</w:t>
            </w:r>
            <w:r w:rsidRPr="00D95C4A">
              <w:rPr>
                <w:sz w:val="22"/>
                <w:szCs w:val="22"/>
                <w:lang w:val="en-US"/>
              </w:rPr>
              <w:t>Gb</w:t>
            </w:r>
            <w:r w:rsidRPr="00D95C4A">
              <w:rPr>
                <w:sz w:val="22"/>
                <w:szCs w:val="22"/>
              </w:rPr>
              <w:t>/1</w:t>
            </w:r>
            <w:r w:rsidRPr="00D95C4A">
              <w:rPr>
                <w:sz w:val="22"/>
                <w:szCs w:val="22"/>
                <w:lang w:val="en-US"/>
              </w:rPr>
              <w:t>T</w:t>
            </w:r>
            <w:r w:rsidRPr="00D95C4A">
              <w:rPr>
                <w:sz w:val="22"/>
                <w:szCs w:val="22"/>
              </w:rPr>
              <w:t xml:space="preserve">б - 16 шт.,  Проектор </w:t>
            </w:r>
            <w:r w:rsidRPr="00D95C4A">
              <w:rPr>
                <w:sz w:val="22"/>
                <w:szCs w:val="22"/>
                <w:lang w:val="en-US"/>
              </w:rPr>
              <w:t>NEC</w:t>
            </w:r>
            <w:r w:rsidRPr="00D95C4A">
              <w:rPr>
                <w:sz w:val="22"/>
                <w:szCs w:val="22"/>
              </w:rPr>
              <w:t xml:space="preserve"> М350 Х  - 1 шт., Ноутбук </w:t>
            </w:r>
            <w:r w:rsidRPr="00D95C4A">
              <w:rPr>
                <w:sz w:val="22"/>
                <w:szCs w:val="22"/>
                <w:lang w:val="en-US"/>
              </w:rPr>
              <w:t>Samsung</w:t>
            </w:r>
            <w:r w:rsidRPr="00D95C4A">
              <w:rPr>
                <w:sz w:val="22"/>
                <w:szCs w:val="22"/>
              </w:rPr>
              <w:t xml:space="preserve"> </w:t>
            </w:r>
            <w:r w:rsidRPr="00D95C4A">
              <w:rPr>
                <w:sz w:val="22"/>
                <w:szCs w:val="22"/>
                <w:lang w:val="en-US"/>
              </w:rPr>
              <w:t>NP</w:t>
            </w:r>
            <w:r w:rsidRPr="00D95C4A">
              <w:rPr>
                <w:sz w:val="22"/>
                <w:szCs w:val="22"/>
              </w:rPr>
              <w:t>-</w:t>
            </w:r>
            <w:r w:rsidRPr="00D95C4A">
              <w:rPr>
                <w:sz w:val="22"/>
                <w:szCs w:val="22"/>
                <w:lang w:val="en-US"/>
              </w:rPr>
              <w:t>R</w:t>
            </w:r>
            <w:r w:rsidRPr="00D95C4A">
              <w:rPr>
                <w:sz w:val="22"/>
                <w:szCs w:val="22"/>
              </w:rPr>
              <w:t>780-</w:t>
            </w:r>
            <w:r w:rsidRPr="00D95C4A">
              <w:rPr>
                <w:sz w:val="22"/>
                <w:szCs w:val="22"/>
                <w:lang w:val="en-US"/>
              </w:rPr>
              <w:t>JS</w:t>
            </w:r>
            <w:r w:rsidRPr="00D95C4A">
              <w:rPr>
                <w:sz w:val="22"/>
                <w:szCs w:val="22"/>
              </w:rPr>
              <w:t xml:space="preserve">04 </w:t>
            </w:r>
            <w:proofErr w:type="spellStart"/>
            <w:r w:rsidRPr="00D95C4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95C4A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D95C4A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6E1801" w14:textId="77777777" w:rsidR="002C735C" w:rsidRPr="00D95C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5C4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95C4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95C4A" w14:paraId="12AD9ACB" w14:textId="77777777" w:rsidTr="008416EB">
        <w:tc>
          <w:tcPr>
            <w:tcW w:w="7797" w:type="dxa"/>
            <w:shd w:val="clear" w:color="auto" w:fill="auto"/>
          </w:tcPr>
          <w:p w14:paraId="22BC1D9A" w14:textId="77777777" w:rsidR="002C735C" w:rsidRPr="00D95C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5C4A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95C4A">
              <w:rPr>
                <w:sz w:val="22"/>
                <w:szCs w:val="22"/>
              </w:rPr>
              <w:t>комплексом</w:t>
            </w:r>
            <w:proofErr w:type="gramStart"/>
            <w:r w:rsidRPr="00D95C4A">
              <w:rPr>
                <w:sz w:val="22"/>
                <w:szCs w:val="22"/>
              </w:rPr>
              <w:t>.С</w:t>
            </w:r>
            <w:proofErr w:type="gramEnd"/>
            <w:r w:rsidRPr="00D95C4A">
              <w:rPr>
                <w:sz w:val="22"/>
                <w:szCs w:val="22"/>
              </w:rPr>
              <w:t>пециализированная</w:t>
            </w:r>
            <w:proofErr w:type="spellEnd"/>
            <w:r w:rsidRPr="00D95C4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95C4A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D95C4A">
              <w:rPr>
                <w:sz w:val="22"/>
                <w:szCs w:val="22"/>
              </w:rPr>
              <w:t>мКомпьютер</w:t>
            </w:r>
            <w:proofErr w:type="spellEnd"/>
            <w:r w:rsidRPr="00D95C4A">
              <w:rPr>
                <w:sz w:val="22"/>
                <w:szCs w:val="22"/>
              </w:rPr>
              <w:t xml:space="preserve"> </w:t>
            </w:r>
            <w:r w:rsidRPr="00D95C4A">
              <w:rPr>
                <w:sz w:val="22"/>
                <w:szCs w:val="22"/>
                <w:lang w:val="en-US"/>
              </w:rPr>
              <w:t>I</w:t>
            </w:r>
            <w:r w:rsidRPr="00D95C4A">
              <w:rPr>
                <w:sz w:val="22"/>
                <w:szCs w:val="22"/>
              </w:rPr>
              <w:t xml:space="preserve">3-8100/ 8Гб/500Гб/ </w:t>
            </w:r>
            <w:r w:rsidRPr="00D95C4A">
              <w:rPr>
                <w:sz w:val="22"/>
                <w:szCs w:val="22"/>
                <w:lang w:val="en-US"/>
              </w:rPr>
              <w:t>Philips</w:t>
            </w:r>
            <w:r w:rsidRPr="00D95C4A">
              <w:rPr>
                <w:sz w:val="22"/>
                <w:szCs w:val="22"/>
              </w:rPr>
              <w:t>224</w:t>
            </w:r>
            <w:r w:rsidRPr="00D95C4A">
              <w:rPr>
                <w:sz w:val="22"/>
                <w:szCs w:val="22"/>
                <w:lang w:val="en-US"/>
              </w:rPr>
              <w:t>E</w:t>
            </w:r>
            <w:r w:rsidRPr="00D95C4A">
              <w:rPr>
                <w:sz w:val="22"/>
                <w:szCs w:val="22"/>
              </w:rPr>
              <w:t>5</w:t>
            </w:r>
            <w:r w:rsidRPr="00D95C4A">
              <w:rPr>
                <w:sz w:val="22"/>
                <w:szCs w:val="22"/>
                <w:lang w:val="en-US"/>
              </w:rPr>
              <w:t>QSB</w:t>
            </w:r>
            <w:r w:rsidRPr="00D95C4A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D95C4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95C4A">
              <w:rPr>
                <w:sz w:val="22"/>
                <w:szCs w:val="22"/>
              </w:rPr>
              <w:t xml:space="preserve">5-7400 3 </w:t>
            </w:r>
            <w:proofErr w:type="spellStart"/>
            <w:r w:rsidRPr="00D95C4A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95C4A">
              <w:rPr>
                <w:sz w:val="22"/>
                <w:szCs w:val="22"/>
              </w:rPr>
              <w:t>/8</w:t>
            </w:r>
            <w:r w:rsidRPr="00D95C4A">
              <w:rPr>
                <w:sz w:val="22"/>
                <w:szCs w:val="22"/>
                <w:lang w:val="en-US"/>
              </w:rPr>
              <w:t>Gb</w:t>
            </w:r>
            <w:r w:rsidRPr="00D95C4A">
              <w:rPr>
                <w:sz w:val="22"/>
                <w:szCs w:val="22"/>
              </w:rPr>
              <w:t>/1</w:t>
            </w:r>
            <w:r w:rsidRPr="00D95C4A">
              <w:rPr>
                <w:sz w:val="22"/>
                <w:szCs w:val="22"/>
                <w:lang w:val="en-US"/>
              </w:rPr>
              <w:t>Tb</w:t>
            </w:r>
            <w:r w:rsidRPr="00D95C4A">
              <w:rPr>
                <w:sz w:val="22"/>
                <w:szCs w:val="22"/>
              </w:rPr>
              <w:t>/</w:t>
            </w:r>
            <w:r w:rsidRPr="00D95C4A">
              <w:rPr>
                <w:sz w:val="22"/>
                <w:szCs w:val="22"/>
                <w:lang w:val="en-US"/>
              </w:rPr>
              <w:t>Dell</w:t>
            </w:r>
            <w:r w:rsidRPr="00D95C4A">
              <w:rPr>
                <w:sz w:val="22"/>
                <w:szCs w:val="22"/>
              </w:rPr>
              <w:t xml:space="preserve"> </w:t>
            </w:r>
            <w:r w:rsidRPr="00D95C4A">
              <w:rPr>
                <w:sz w:val="22"/>
                <w:szCs w:val="22"/>
                <w:lang w:val="en-US"/>
              </w:rPr>
              <w:t>e</w:t>
            </w:r>
            <w:r w:rsidRPr="00D95C4A">
              <w:rPr>
                <w:sz w:val="22"/>
                <w:szCs w:val="22"/>
              </w:rPr>
              <w:t>2318</w:t>
            </w:r>
            <w:r w:rsidRPr="00D95C4A">
              <w:rPr>
                <w:sz w:val="22"/>
                <w:szCs w:val="22"/>
                <w:lang w:val="en-US"/>
              </w:rPr>
              <w:t>h</w:t>
            </w:r>
            <w:r w:rsidRPr="00D95C4A">
              <w:rPr>
                <w:sz w:val="22"/>
                <w:szCs w:val="22"/>
              </w:rPr>
              <w:t xml:space="preserve"> - 1 шт., Мультимедийный проектор 1 </w:t>
            </w:r>
            <w:r w:rsidRPr="00D95C4A">
              <w:rPr>
                <w:sz w:val="22"/>
                <w:szCs w:val="22"/>
                <w:lang w:val="en-US"/>
              </w:rPr>
              <w:t>NEC</w:t>
            </w:r>
            <w:r w:rsidRPr="00D95C4A">
              <w:rPr>
                <w:sz w:val="22"/>
                <w:szCs w:val="22"/>
              </w:rPr>
              <w:t xml:space="preserve"> </w:t>
            </w:r>
            <w:r w:rsidRPr="00D95C4A">
              <w:rPr>
                <w:sz w:val="22"/>
                <w:szCs w:val="22"/>
                <w:lang w:val="en-US"/>
              </w:rPr>
              <w:t>ME</w:t>
            </w:r>
            <w:r w:rsidRPr="00D95C4A">
              <w:rPr>
                <w:sz w:val="22"/>
                <w:szCs w:val="22"/>
              </w:rPr>
              <w:t>401</w:t>
            </w:r>
            <w:r w:rsidRPr="00D95C4A">
              <w:rPr>
                <w:sz w:val="22"/>
                <w:szCs w:val="22"/>
                <w:lang w:val="en-US"/>
              </w:rPr>
              <w:t>X</w:t>
            </w:r>
            <w:r w:rsidRPr="00D95C4A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D95C4A">
              <w:rPr>
                <w:sz w:val="22"/>
                <w:szCs w:val="22"/>
                <w:lang w:val="en-US"/>
              </w:rPr>
              <w:t>Matte</w:t>
            </w:r>
            <w:r w:rsidRPr="00D95C4A">
              <w:rPr>
                <w:sz w:val="22"/>
                <w:szCs w:val="22"/>
              </w:rPr>
              <w:t xml:space="preserve"> </w:t>
            </w:r>
            <w:r w:rsidRPr="00D95C4A">
              <w:rPr>
                <w:sz w:val="22"/>
                <w:szCs w:val="22"/>
                <w:lang w:val="en-US"/>
              </w:rPr>
              <w:t>White</w:t>
            </w:r>
            <w:r w:rsidRPr="00D95C4A">
              <w:rPr>
                <w:sz w:val="22"/>
                <w:szCs w:val="22"/>
              </w:rPr>
              <w:t xml:space="preserve"> - 1 шт., Коммутатор </w:t>
            </w:r>
            <w:r w:rsidRPr="00D95C4A">
              <w:rPr>
                <w:sz w:val="22"/>
                <w:szCs w:val="22"/>
                <w:lang w:val="en-US"/>
              </w:rPr>
              <w:t>HP</w:t>
            </w:r>
            <w:r w:rsidRPr="00D95C4A">
              <w:rPr>
                <w:sz w:val="22"/>
                <w:szCs w:val="22"/>
              </w:rPr>
              <w:t xml:space="preserve"> </w:t>
            </w:r>
            <w:proofErr w:type="spellStart"/>
            <w:r w:rsidRPr="00D95C4A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95C4A">
              <w:rPr>
                <w:sz w:val="22"/>
                <w:szCs w:val="22"/>
              </w:rPr>
              <w:t xml:space="preserve"> </w:t>
            </w:r>
            <w:r w:rsidRPr="00D95C4A">
              <w:rPr>
                <w:sz w:val="22"/>
                <w:szCs w:val="22"/>
                <w:lang w:val="en-US"/>
              </w:rPr>
              <w:t>Switch</w:t>
            </w:r>
            <w:r w:rsidRPr="00D95C4A">
              <w:rPr>
                <w:sz w:val="22"/>
                <w:szCs w:val="22"/>
              </w:rPr>
              <w:t xml:space="preserve"> 2610-24 (24 </w:t>
            </w:r>
            <w:r w:rsidRPr="00D95C4A">
              <w:rPr>
                <w:sz w:val="22"/>
                <w:szCs w:val="22"/>
                <w:lang w:val="en-US"/>
              </w:rPr>
              <w:t>ports</w:t>
            </w:r>
            <w:r w:rsidRPr="00D95C4A">
              <w:rPr>
                <w:sz w:val="22"/>
                <w:szCs w:val="22"/>
              </w:rPr>
              <w:t xml:space="preserve"> 10</w:t>
            </w:r>
            <w:proofErr w:type="gramEnd"/>
            <w:r w:rsidRPr="00D95C4A">
              <w:rPr>
                <w:sz w:val="22"/>
                <w:szCs w:val="22"/>
              </w:rPr>
              <w:t>/</w:t>
            </w:r>
            <w:proofErr w:type="gramStart"/>
            <w:r w:rsidRPr="00D95C4A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5C85D3C" w14:textId="77777777" w:rsidR="002C735C" w:rsidRPr="00D95C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5C4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95C4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10878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1087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1087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1087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95C4A" w14:paraId="735845A6" w14:textId="77777777" w:rsidTr="00D95C4A">
        <w:tc>
          <w:tcPr>
            <w:tcW w:w="562" w:type="dxa"/>
          </w:tcPr>
          <w:p w14:paraId="75EBFF01" w14:textId="77777777" w:rsidR="00D95C4A" w:rsidRPr="005001B7" w:rsidRDefault="00D95C4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9A2BDCC" w14:textId="77777777" w:rsidR="00D95C4A" w:rsidRDefault="00D95C4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1087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95C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5C4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1087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95C4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95C4A" w14:paraId="5A1C9382" w14:textId="77777777" w:rsidTr="00801458">
        <w:tc>
          <w:tcPr>
            <w:tcW w:w="2336" w:type="dxa"/>
          </w:tcPr>
          <w:p w14:paraId="4C518DAB" w14:textId="77777777" w:rsidR="005D65A5" w:rsidRPr="00D95C4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5C4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95C4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5C4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95C4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5C4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95C4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5C4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95C4A" w14:paraId="07658034" w14:textId="77777777" w:rsidTr="00801458">
        <w:tc>
          <w:tcPr>
            <w:tcW w:w="2336" w:type="dxa"/>
          </w:tcPr>
          <w:p w14:paraId="1553D698" w14:textId="78F29BFB" w:rsidR="005D65A5" w:rsidRPr="00D95C4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95C4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95C4A" w:rsidRDefault="007478E0" w:rsidP="00801458">
            <w:pPr>
              <w:rPr>
                <w:rFonts w:ascii="Times New Roman" w:hAnsi="Times New Roman" w:cs="Times New Roman"/>
              </w:rPr>
            </w:pPr>
            <w:r w:rsidRPr="00D95C4A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D95C4A" w:rsidRDefault="007478E0" w:rsidP="00801458">
            <w:pPr>
              <w:rPr>
                <w:rFonts w:ascii="Times New Roman" w:hAnsi="Times New Roman" w:cs="Times New Roman"/>
              </w:rPr>
            </w:pPr>
            <w:r w:rsidRPr="00D95C4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95C4A" w:rsidRDefault="007478E0" w:rsidP="00801458">
            <w:pPr>
              <w:rPr>
                <w:rFonts w:ascii="Times New Roman" w:hAnsi="Times New Roman" w:cs="Times New Roman"/>
              </w:rPr>
            </w:pPr>
            <w:r w:rsidRPr="00D95C4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D95C4A" w14:paraId="2CB2FD35" w14:textId="77777777" w:rsidTr="00801458">
        <w:tc>
          <w:tcPr>
            <w:tcW w:w="2336" w:type="dxa"/>
          </w:tcPr>
          <w:p w14:paraId="291828FA" w14:textId="77777777" w:rsidR="005D65A5" w:rsidRPr="00D95C4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95C4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EE8C063" w14:textId="77777777" w:rsidR="005D65A5" w:rsidRPr="00D95C4A" w:rsidRDefault="007478E0" w:rsidP="00801458">
            <w:pPr>
              <w:rPr>
                <w:rFonts w:ascii="Times New Roman" w:hAnsi="Times New Roman" w:cs="Times New Roman"/>
              </w:rPr>
            </w:pPr>
            <w:r w:rsidRPr="00D95C4A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622946F7" w14:textId="77777777" w:rsidR="005D65A5" w:rsidRPr="00D95C4A" w:rsidRDefault="007478E0" w:rsidP="00801458">
            <w:pPr>
              <w:rPr>
                <w:rFonts w:ascii="Times New Roman" w:hAnsi="Times New Roman" w:cs="Times New Roman"/>
              </w:rPr>
            </w:pPr>
            <w:r w:rsidRPr="00D95C4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49469FD" w14:textId="77777777" w:rsidR="005D65A5" w:rsidRPr="00D95C4A" w:rsidRDefault="007478E0" w:rsidP="00801458">
            <w:pPr>
              <w:rPr>
                <w:rFonts w:ascii="Times New Roman" w:hAnsi="Times New Roman" w:cs="Times New Roman"/>
              </w:rPr>
            </w:pPr>
            <w:r w:rsidRPr="00D95C4A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D95C4A" w14:paraId="4977C836" w14:textId="77777777" w:rsidTr="00801458">
        <w:tc>
          <w:tcPr>
            <w:tcW w:w="2336" w:type="dxa"/>
          </w:tcPr>
          <w:p w14:paraId="69A89C1D" w14:textId="77777777" w:rsidR="005D65A5" w:rsidRPr="00D95C4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95C4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479F7C7" w14:textId="77777777" w:rsidR="005D65A5" w:rsidRPr="00D95C4A" w:rsidRDefault="007478E0" w:rsidP="00801458">
            <w:pPr>
              <w:rPr>
                <w:rFonts w:ascii="Times New Roman" w:hAnsi="Times New Roman" w:cs="Times New Roman"/>
              </w:rPr>
            </w:pPr>
            <w:r w:rsidRPr="00D95C4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6234EB4" w14:textId="77777777" w:rsidR="005D65A5" w:rsidRPr="00D95C4A" w:rsidRDefault="007478E0" w:rsidP="00801458">
            <w:pPr>
              <w:rPr>
                <w:rFonts w:ascii="Times New Roman" w:hAnsi="Times New Roman" w:cs="Times New Roman"/>
              </w:rPr>
            </w:pPr>
            <w:r w:rsidRPr="00D95C4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38F3F30" w14:textId="77777777" w:rsidR="005D65A5" w:rsidRPr="00D95C4A" w:rsidRDefault="007478E0" w:rsidP="00801458">
            <w:pPr>
              <w:rPr>
                <w:rFonts w:ascii="Times New Roman" w:hAnsi="Times New Roman" w:cs="Times New Roman"/>
              </w:rPr>
            </w:pPr>
            <w:r w:rsidRPr="00D95C4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D95C4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95C4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108789"/>
      <w:r w:rsidRPr="00D95C4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95C4A" w14:paraId="02C4788B" w14:textId="77777777" w:rsidTr="00D95C4A">
        <w:tc>
          <w:tcPr>
            <w:tcW w:w="562" w:type="dxa"/>
          </w:tcPr>
          <w:p w14:paraId="31873BC5" w14:textId="77777777" w:rsidR="00D95C4A" w:rsidRDefault="00D95C4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C0CD141" w14:textId="77777777" w:rsidR="00D95C4A" w:rsidRDefault="00D95C4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C74EBF7" w14:textId="77777777" w:rsidR="00D95C4A" w:rsidRPr="00D95C4A" w:rsidRDefault="00D95C4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95C4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108790"/>
      <w:r w:rsidRPr="00D95C4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95C4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95C4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95C4A" w14:paraId="0267C479" w14:textId="77777777" w:rsidTr="00801458">
        <w:tc>
          <w:tcPr>
            <w:tcW w:w="2500" w:type="pct"/>
          </w:tcPr>
          <w:p w14:paraId="37F699C9" w14:textId="77777777" w:rsidR="00B8237E" w:rsidRPr="00D95C4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5C4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95C4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5C4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95C4A" w14:paraId="3F240151" w14:textId="77777777" w:rsidTr="00801458">
        <w:tc>
          <w:tcPr>
            <w:tcW w:w="2500" w:type="pct"/>
          </w:tcPr>
          <w:p w14:paraId="61E91592" w14:textId="61A0874C" w:rsidR="00B8237E" w:rsidRPr="00D95C4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95C4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D95C4A" w:rsidRDefault="005C548A" w:rsidP="00801458">
            <w:pPr>
              <w:rPr>
                <w:rFonts w:ascii="Times New Roman" w:hAnsi="Times New Roman" w:cs="Times New Roman"/>
              </w:rPr>
            </w:pPr>
            <w:r w:rsidRPr="00D95C4A">
              <w:rPr>
                <w:rFonts w:ascii="Times New Roman" w:hAnsi="Times New Roman" w:cs="Times New Roman"/>
                <w:lang w:val="en-US"/>
              </w:rPr>
              <w:t>3,5</w:t>
            </w:r>
          </w:p>
        </w:tc>
      </w:tr>
      <w:tr w:rsidR="00B8237E" w:rsidRPr="00D95C4A" w14:paraId="24C233FC" w14:textId="77777777" w:rsidTr="00801458">
        <w:tc>
          <w:tcPr>
            <w:tcW w:w="2500" w:type="pct"/>
          </w:tcPr>
          <w:p w14:paraId="1348AD2A" w14:textId="77777777" w:rsidR="00B8237E" w:rsidRPr="00D95C4A" w:rsidRDefault="00B8237E" w:rsidP="00801458">
            <w:pPr>
              <w:rPr>
                <w:rFonts w:ascii="Times New Roman" w:hAnsi="Times New Roman" w:cs="Times New Roman"/>
              </w:rPr>
            </w:pPr>
            <w:r w:rsidRPr="00D95C4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627ED29" w14:textId="77777777" w:rsidR="00B8237E" w:rsidRPr="00D95C4A" w:rsidRDefault="005C548A" w:rsidP="00801458">
            <w:pPr>
              <w:rPr>
                <w:rFonts w:ascii="Times New Roman" w:hAnsi="Times New Roman" w:cs="Times New Roman"/>
              </w:rPr>
            </w:pPr>
            <w:r w:rsidRPr="00D95C4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D95C4A" w14:paraId="6BD8AEB6" w14:textId="77777777" w:rsidTr="00801458">
        <w:tc>
          <w:tcPr>
            <w:tcW w:w="2500" w:type="pct"/>
          </w:tcPr>
          <w:p w14:paraId="49510836" w14:textId="77777777" w:rsidR="00B8237E" w:rsidRPr="00D95C4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95C4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4B4EC43" w14:textId="77777777" w:rsidR="00B8237E" w:rsidRPr="00D95C4A" w:rsidRDefault="005C548A" w:rsidP="00801458">
            <w:pPr>
              <w:rPr>
                <w:rFonts w:ascii="Times New Roman" w:hAnsi="Times New Roman" w:cs="Times New Roman"/>
              </w:rPr>
            </w:pPr>
            <w:r w:rsidRPr="00D95C4A">
              <w:rPr>
                <w:rFonts w:ascii="Times New Roman" w:hAnsi="Times New Roman" w:cs="Times New Roman"/>
                <w:lang w:val="en-US"/>
              </w:rPr>
              <w:t>2,4</w:t>
            </w:r>
          </w:p>
        </w:tc>
      </w:tr>
    </w:tbl>
    <w:p w14:paraId="6EB485C6" w14:textId="6A0F7BEC" w:rsidR="00C23E7F" w:rsidRPr="00D95C4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D95C4A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108791"/>
      <w:r w:rsidRPr="00D95C4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95C4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D95C4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D95C4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5C4A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95C4A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95C4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95C4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95C4A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D95C4A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D95C4A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D95C4A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5C4A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D95C4A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D95C4A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D95C4A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D95C4A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D95C4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D95C4A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D95C4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D95C4A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95C4A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D95C4A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D95C4A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D95C4A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D95C4A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5C4A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D95C4A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5C4A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D95C4A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D95C4A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5C4A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D95C4A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5C4A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D95C4A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D95C4A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5C4A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D95C4A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5C4A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Pr="00D95C4A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D95C4A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D95C4A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D95C4A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D95C4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95C4A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D95C4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95C4A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D95C4A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D95C4A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D95C4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95C4A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D95C4A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D95C4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95C4A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D95C4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95C4A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D95C4A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D95C4A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D95C4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95C4A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D95C4A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D95C4A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047EA9" w14:textId="77777777" w:rsidR="00727A9E" w:rsidRDefault="00727A9E" w:rsidP="00315CA6">
      <w:pPr>
        <w:spacing w:after="0" w:line="240" w:lineRule="auto"/>
      </w:pPr>
      <w:r>
        <w:separator/>
      </w:r>
    </w:p>
  </w:endnote>
  <w:endnote w:type="continuationSeparator" w:id="0">
    <w:p w14:paraId="7E430A0D" w14:textId="77777777" w:rsidR="00727A9E" w:rsidRDefault="00727A9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01B7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D65625" w14:textId="77777777" w:rsidR="00727A9E" w:rsidRDefault="00727A9E" w:rsidP="00315CA6">
      <w:pPr>
        <w:spacing w:after="0" w:line="240" w:lineRule="auto"/>
      </w:pPr>
      <w:r>
        <w:separator/>
      </w:r>
    </w:p>
  </w:footnote>
  <w:footnote w:type="continuationSeparator" w:id="0">
    <w:p w14:paraId="1E9446EF" w14:textId="77777777" w:rsidR="00727A9E" w:rsidRDefault="00727A9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001B7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27A9E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5C4A"/>
    <w:rsid w:val="00DC4D9A"/>
    <w:rsid w:val="00DC5B3C"/>
    <w:rsid w:val="00DE029E"/>
    <w:rsid w:val="00DE6C90"/>
    <w:rsid w:val="00DF2144"/>
    <w:rsid w:val="00E00C94"/>
    <w:rsid w:val="00E1429F"/>
    <w:rsid w:val="00E22596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C%D0%B5%D0%B6%D0%B4%D1%83%D0%BD%D0%B0%D1%80%D0%BE%D0%B4%D0%BD%D1%8B%D0%B9%20%D0%BA%D1%80%D0%BE%D1%81%D1%81-%D0%BA%D1%83%D0%BB%D1%8C%D1%82%D1%83%D1%80%D0%BD%D1%8B%D0%B9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2949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E16D04-887B-4D8E-B00C-A1D908088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3048</Words>
  <Characters>17379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